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17AF" w14:textId="34F3F26E" w:rsidR="00914B52" w:rsidRPr="00914B52" w:rsidRDefault="00914B52">
      <w:pPr>
        <w:rPr>
          <w:b/>
          <w:bCs/>
          <w:sz w:val="28"/>
          <w:szCs w:val="28"/>
        </w:rPr>
      </w:pPr>
      <w:r w:rsidRPr="00914B52">
        <w:rPr>
          <w:b/>
          <w:bCs/>
          <w:sz w:val="28"/>
          <w:szCs w:val="28"/>
        </w:rPr>
        <w:t>Tolka källan</w:t>
      </w:r>
      <w:r>
        <w:rPr>
          <w:b/>
          <w:bCs/>
          <w:sz w:val="28"/>
          <w:szCs w:val="28"/>
        </w:rPr>
        <w:t>:</w:t>
      </w:r>
      <w:r w:rsidRPr="00914B52">
        <w:rPr>
          <w:b/>
          <w:bCs/>
          <w:sz w:val="28"/>
          <w:szCs w:val="28"/>
        </w:rPr>
        <w:t xml:space="preserve"> Bokningskalender från </w:t>
      </w:r>
      <w:proofErr w:type="spellStart"/>
      <w:r w:rsidRPr="00914B52">
        <w:rPr>
          <w:b/>
          <w:bCs/>
          <w:sz w:val="28"/>
          <w:szCs w:val="28"/>
        </w:rPr>
        <w:t>Ektorps</w:t>
      </w:r>
      <w:proofErr w:type="spellEnd"/>
      <w:r w:rsidRPr="00914B52">
        <w:rPr>
          <w:b/>
          <w:bCs/>
          <w:sz w:val="28"/>
          <w:szCs w:val="28"/>
        </w:rPr>
        <w:t xml:space="preserve"> Folkets Hus i Nacka 1912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726"/>
        <w:gridCol w:w="1812"/>
      </w:tblGrid>
      <w:tr w:rsidR="00914B52" w:rsidRPr="00914B52" w14:paraId="0B46AF57" w14:textId="77777777" w:rsidTr="00914B5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9A4B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FA66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Källan bevisar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FC03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Källan motbevisar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DA94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Källan stödjer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3149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Källan ger ingen information</w:t>
            </w:r>
          </w:p>
        </w:tc>
      </w:tr>
      <w:tr w:rsidR="00914B52" w:rsidRPr="00914B52" w14:paraId="35D50490" w14:textId="77777777" w:rsidTr="00914B5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3D7F" w14:textId="77777777" w:rsidR="00914B52" w:rsidRDefault="00914B52" w:rsidP="00914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De som drev Folkets Hus gynnade politiska aktiviteter mer än nöjen.</w:t>
            </w:r>
          </w:p>
          <w:p w14:paraId="49914386" w14:textId="304DDAFB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5D6AC05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615759C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1C14CC9" w14:textId="55EEE9EE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8CFD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BB2C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56B17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1E9B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14B52" w:rsidRPr="00914B52" w14:paraId="0AE0AB6E" w14:textId="77777777" w:rsidTr="00914B5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9910" w14:textId="77777777" w:rsidR="00914B52" w:rsidRDefault="00914B52" w:rsidP="00914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Folkets Hus användes varje dag.</w:t>
            </w:r>
          </w:p>
          <w:p w14:paraId="2F7B74B6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3EE56D3" w14:textId="371FD9BF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BF132A7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3EE0D6E" w14:textId="4F310855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71992A7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81CE380" w14:textId="6170154D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8184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5A88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C203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C62F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14B52" w:rsidRPr="00914B52" w14:paraId="13002FB4" w14:textId="77777777" w:rsidTr="00914B5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E317" w14:textId="77777777" w:rsidR="00914B52" w:rsidRDefault="00914B52" w:rsidP="00914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Rösträtten diskuterades i Folkets Hus.</w:t>
            </w:r>
          </w:p>
          <w:p w14:paraId="7C4D0291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C25726C" w14:textId="1B1BC81E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3D8EA43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0B59709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81D50D5" w14:textId="2D592A39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EC39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0F50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4A47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53F1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14B52" w:rsidRPr="00914B52" w14:paraId="177B2494" w14:textId="77777777" w:rsidTr="00914B5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D5FC" w14:textId="77777777" w:rsidR="00914B52" w:rsidRDefault="00914B52" w:rsidP="00914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Det förekom musik i Folkets Hus.</w:t>
            </w:r>
          </w:p>
          <w:p w14:paraId="563C97B5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2C93017" w14:textId="039FCB22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4409312" w14:textId="5C56EA76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D6D914E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A814C4E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932B621" w14:textId="6D94DC02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CA21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5265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B0A8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C6D7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14B52" w:rsidRPr="00914B52" w14:paraId="186B471D" w14:textId="77777777" w:rsidTr="00914B5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A0684" w14:textId="77777777" w:rsidR="00914B52" w:rsidRDefault="00914B52" w:rsidP="00914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Ektorps</w:t>
            </w:r>
            <w:proofErr w:type="spellEnd"/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Folkets Hus ger en sann bild av vilka aktiviteter som var vanliga i hela landet.</w:t>
            </w:r>
          </w:p>
          <w:p w14:paraId="52926085" w14:textId="3F6C080C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E7D7C5E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A36FD7B" w14:textId="4CEA4629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4EF8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6086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EC1D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02E7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14B52" w:rsidRPr="00914B52" w14:paraId="1E9C7037" w14:textId="77777777" w:rsidTr="00914B5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EDD5" w14:textId="77777777" w:rsidR="00914B52" w:rsidRDefault="00914B52" w:rsidP="00914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4B52">
              <w:rPr>
                <w:rFonts w:ascii="Calibri" w:eastAsia="Times New Roman" w:hAnsi="Calibri" w:cs="Calibri"/>
                <w:color w:val="000000"/>
                <w:lang w:eastAsia="sv-SE"/>
              </w:rPr>
              <w:t>Olika föreningar betalade olika avgifter för att hyra huset.</w:t>
            </w:r>
          </w:p>
          <w:p w14:paraId="3007269F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EA4A211" w14:textId="1F18EAFB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763B184" w14:textId="77777777" w:rsid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693EC4A" w14:textId="1D6173D0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BB08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00E2D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C03E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F9F1" w14:textId="77777777" w:rsidR="00914B52" w:rsidRPr="00914B52" w:rsidRDefault="00914B52" w:rsidP="0091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49BE96CC" w14:textId="77777777" w:rsidR="0087181F" w:rsidRDefault="0087181F"/>
    <w:sectPr w:rsidR="0087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52"/>
    <w:rsid w:val="0087181F"/>
    <w:rsid w:val="0091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AC12"/>
  <w15:chartTrackingRefBased/>
  <w15:docId w15:val="{968C4E8B-B43A-4E2E-B898-BD59CD4A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1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70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446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Nilsson</dc:creator>
  <cp:keywords/>
  <dc:description/>
  <cp:lastModifiedBy>Mats Nilsson</cp:lastModifiedBy>
  <cp:revision>1</cp:revision>
  <dcterms:created xsi:type="dcterms:W3CDTF">2022-12-13T20:54:00Z</dcterms:created>
  <dcterms:modified xsi:type="dcterms:W3CDTF">2022-12-13T20:59:00Z</dcterms:modified>
</cp:coreProperties>
</file>